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F61AC7" w14:textId="77777777" w:rsidR="004009F9" w:rsidRDefault="004009F9" w:rsidP="00B05F13">
      <w:pPr>
        <w:spacing w:line="389" w:lineRule="auto"/>
        <w:ind w:left="11" w:firstLine="697"/>
        <w:rPr>
          <w:color w:val="auto"/>
          <w:sz w:val="28"/>
          <w:szCs w:val="28"/>
        </w:rPr>
      </w:pPr>
      <w:bookmarkStart w:id="0" w:name="_GoBack"/>
      <w:r>
        <w:rPr>
          <w:b/>
          <w:sz w:val="28"/>
          <w:szCs w:val="28"/>
        </w:rPr>
        <w:t xml:space="preserve">Выполнили: </w:t>
      </w:r>
      <w:r>
        <w:rPr>
          <w:sz w:val="28"/>
          <w:szCs w:val="28"/>
        </w:rPr>
        <w:t>Садовникова Дарья,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Коробченко Даниил, Левин Гаррик</w:t>
      </w:r>
    </w:p>
    <w:bookmarkEnd w:id="0"/>
    <w:p w14:paraId="04584DEC" w14:textId="7359C885" w:rsidR="004519D3" w:rsidRPr="004519D3" w:rsidRDefault="004519D3" w:rsidP="004519D3">
      <w:pPr>
        <w:ind w:firstLine="699"/>
        <w:rPr>
          <w:b/>
          <w:color w:val="auto"/>
          <w:sz w:val="24"/>
        </w:rPr>
      </w:pPr>
      <w:r w:rsidRPr="004519D3">
        <w:rPr>
          <w:b/>
          <w:sz w:val="28"/>
        </w:rPr>
        <w:t xml:space="preserve">Практическая работа № 11. </w:t>
      </w:r>
      <w:r w:rsidRPr="004519D3">
        <w:rPr>
          <w:sz w:val="28"/>
        </w:rPr>
        <w:t>Проектирование интерфейса пользователя.</w:t>
      </w:r>
    </w:p>
    <w:p w14:paraId="4AB204BD" w14:textId="77777777" w:rsidR="004519D3" w:rsidRPr="004519D3" w:rsidRDefault="004519D3" w:rsidP="004519D3">
      <w:pPr>
        <w:ind w:firstLine="699"/>
        <w:rPr>
          <w:sz w:val="28"/>
        </w:rPr>
      </w:pPr>
      <w:r w:rsidRPr="004519D3">
        <w:rPr>
          <w:b/>
          <w:sz w:val="28"/>
        </w:rPr>
        <w:t>Цель работы:</w:t>
      </w:r>
      <w:r w:rsidRPr="004519D3">
        <w:rPr>
          <w:sz w:val="28"/>
          <w:szCs w:val="28"/>
        </w:rPr>
        <w:t xml:space="preserve"> выполнить прототипирование интерфейса.</w:t>
      </w:r>
    </w:p>
    <w:p w14:paraId="2A6CB4BB" w14:textId="77777777" w:rsidR="004519D3" w:rsidRPr="004519D3" w:rsidRDefault="004519D3" w:rsidP="004519D3">
      <w:pPr>
        <w:ind w:firstLine="699"/>
        <w:rPr>
          <w:b/>
          <w:sz w:val="28"/>
        </w:rPr>
      </w:pPr>
      <w:r w:rsidRPr="004519D3">
        <w:rPr>
          <w:b/>
          <w:sz w:val="28"/>
        </w:rPr>
        <w:t>Описание:</w:t>
      </w:r>
    </w:p>
    <w:p w14:paraId="74A8CD57" w14:textId="77777777" w:rsidR="00CD0E0A" w:rsidRPr="002B0550" w:rsidRDefault="00CD0E0A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t xml:space="preserve">Для разработки дизайна и прототипа проекта использовалось средство </w:t>
      </w:r>
      <w:r w:rsidRPr="002B0550">
        <w:rPr>
          <w:sz w:val="28"/>
          <w:szCs w:val="28"/>
          <w:lang w:val="en-US"/>
        </w:rPr>
        <w:t>Figma</w:t>
      </w:r>
      <w:r w:rsidRPr="002B0550">
        <w:rPr>
          <w:sz w:val="28"/>
          <w:szCs w:val="28"/>
        </w:rPr>
        <w:t xml:space="preserve">, позволяющее подготовить </w:t>
      </w:r>
      <w:r w:rsidR="0064202C" w:rsidRPr="002B0550">
        <w:rPr>
          <w:sz w:val="28"/>
          <w:szCs w:val="28"/>
        </w:rPr>
        <w:t>как статистический, так и динамический макет сайта</w:t>
      </w:r>
      <w:r w:rsidRPr="002B0550">
        <w:rPr>
          <w:sz w:val="28"/>
          <w:szCs w:val="28"/>
        </w:rPr>
        <w:t>.</w:t>
      </w:r>
    </w:p>
    <w:p w14:paraId="0ADA6CEF" w14:textId="77777777" w:rsidR="008370CF" w:rsidRPr="002B0550" w:rsidRDefault="008370CF" w:rsidP="002B0550">
      <w:pPr>
        <w:spacing w:after="120" w:line="360" w:lineRule="auto"/>
        <w:ind w:left="0" w:firstLine="709"/>
        <w:rPr>
          <w:b/>
          <w:sz w:val="28"/>
          <w:szCs w:val="28"/>
        </w:rPr>
      </w:pPr>
      <w:r w:rsidRPr="002B0550">
        <w:rPr>
          <w:b/>
          <w:sz w:val="28"/>
          <w:szCs w:val="28"/>
        </w:rPr>
        <w:t>Цветовая палитра:</w:t>
      </w:r>
    </w:p>
    <w:p w14:paraId="7891B6B5" w14:textId="77777777" w:rsidR="008A7CB5" w:rsidRPr="002B0550" w:rsidRDefault="00CD0E0A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t xml:space="preserve">Проект выполнен в синих тонах </w:t>
      </w:r>
      <w:r w:rsidR="008A7CB5" w:rsidRPr="002B0550">
        <w:rPr>
          <w:sz w:val="28"/>
          <w:szCs w:val="28"/>
        </w:rPr>
        <w:t xml:space="preserve">основной палитры </w:t>
      </w:r>
      <w:r w:rsidRPr="002B0550">
        <w:rPr>
          <w:sz w:val="28"/>
          <w:szCs w:val="28"/>
        </w:rPr>
        <w:t xml:space="preserve">(#305988, #293241, #4A81BF), </w:t>
      </w:r>
      <w:r w:rsidR="008A7CB5" w:rsidRPr="002B0550">
        <w:rPr>
          <w:sz w:val="28"/>
          <w:szCs w:val="28"/>
        </w:rPr>
        <w:t>которые соответствуют сфере медицины и вызывают чувство безопасности и спокойствия.</w:t>
      </w:r>
      <w:r w:rsidRPr="002B0550">
        <w:rPr>
          <w:sz w:val="28"/>
          <w:szCs w:val="28"/>
        </w:rPr>
        <w:t xml:space="preserve"> </w:t>
      </w:r>
      <w:r w:rsidR="008A7CB5" w:rsidRPr="002B0550">
        <w:rPr>
          <w:sz w:val="28"/>
          <w:szCs w:val="28"/>
        </w:rPr>
        <w:t>Я</w:t>
      </w:r>
      <w:r w:rsidRPr="002B0550">
        <w:rPr>
          <w:sz w:val="28"/>
          <w:szCs w:val="28"/>
        </w:rPr>
        <w:t>рки</w:t>
      </w:r>
      <w:r w:rsidR="008A7CB5" w:rsidRPr="002B0550">
        <w:rPr>
          <w:sz w:val="28"/>
          <w:szCs w:val="28"/>
        </w:rPr>
        <w:t>й</w:t>
      </w:r>
      <w:r w:rsidRPr="002B0550">
        <w:rPr>
          <w:sz w:val="28"/>
          <w:szCs w:val="28"/>
        </w:rPr>
        <w:t xml:space="preserve"> акцент (#EE6C4D)</w:t>
      </w:r>
      <w:r w:rsidR="008370CF" w:rsidRPr="002B0550">
        <w:rPr>
          <w:sz w:val="28"/>
          <w:szCs w:val="28"/>
        </w:rPr>
        <w:t xml:space="preserve"> оранжевого оттенка </w:t>
      </w:r>
      <w:r w:rsidR="008A7CB5" w:rsidRPr="002B0550">
        <w:rPr>
          <w:sz w:val="28"/>
          <w:szCs w:val="28"/>
        </w:rPr>
        <w:t>ассоциируется с уникальностью и исключительностью, что помогает нам подчеркнуть быстрое развитие продукта и неповторимые конкурентные преимущества.</w:t>
      </w:r>
      <w:r w:rsidR="008370CF" w:rsidRPr="002B0550">
        <w:rPr>
          <w:sz w:val="28"/>
          <w:szCs w:val="28"/>
        </w:rPr>
        <w:t xml:space="preserve"> Помимо этого, он нейтрализует излишнюю пассивность синей палитры и подталкивает к действиям своим положительным воздействием на активацию психики.</w:t>
      </w:r>
    </w:p>
    <w:p w14:paraId="091B2C34" w14:textId="77777777" w:rsidR="00CD0E0A" w:rsidRPr="002B0550" w:rsidRDefault="00CD0E0A" w:rsidP="002B0550">
      <w:pPr>
        <w:spacing w:after="120" w:line="360" w:lineRule="auto"/>
        <w:ind w:left="0" w:firstLine="709"/>
        <w:rPr>
          <w:b/>
          <w:sz w:val="28"/>
          <w:szCs w:val="28"/>
        </w:rPr>
      </w:pPr>
      <w:r w:rsidRPr="002B0550">
        <w:rPr>
          <w:b/>
          <w:sz w:val="28"/>
          <w:szCs w:val="28"/>
        </w:rPr>
        <w:t>Шрифты:</w:t>
      </w:r>
    </w:p>
    <w:p w14:paraId="727B7079" w14:textId="77777777" w:rsidR="00CD0E0A" w:rsidRPr="002B0550" w:rsidRDefault="008370CF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t xml:space="preserve">Заголовки первого уровня: </w:t>
      </w:r>
      <w:proofErr w:type="spellStart"/>
      <w:r w:rsidRPr="002B0550">
        <w:rPr>
          <w:sz w:val="28"/>
          <w:szCs w:val="28"/>
        </w:rPr>
        <w:t>Maven</w:t>
      </w:r>
      <w:proofErr w:type="spellEnd"/>
      <w:r w:rsidRPr="002B0550">
        <w:rPr>
          <w:sz w:val="28"/>
          <w:szCs w:val="28"/>
        </w:rPr>
        <w:t xml:space="preserve"> </w:t>
      </w:r>
      <w:proofErr w:type="spellStart"/>
      <w:r w:rsidRPr="002B0550">
        <w:rPr>
          <w:sz w:val="28"/>
          <w:szCs w:val="28"/>
        </w:rPr>
        <w:t>Pro</w:t>
      </w:r>
      <w:proofErr w:type="spellEnd"/>
    </w:p>
    <w:p w14:paraId="0496CAE5" w14:textId="77777777" w:rsidR="008370CF" w:rsidRPr="002B0550" w:rsidRDefault="008370CF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t xml:space="preserve">Заголовки второго уровня: </w:t>
      </w:r>
      <w:proofErr w:type="spellStart"/>
      <w:r w:rsidRPr="002B0550">
        <w:rPr>
          <w:sz w:val="28"/>
          <w:szCs w:val="28"/>
        </w:rPr>
        <w:t>Hind</w:t>
      </w:r>
      <w:proofErr w:type="spellEnd"/>
      <w:r w:rsidRPr="002B0550">
        <w:rPr>
          <w:sz w:val="28"/>
          <w:szCs w:val="28"/>
        </w:rPr>
        <w:t xml:space="preserve"> </w:t>
      </w:r>
      <w:proofErr w:type="spellStart"/>
      <w:r w:rsidRPr="002B0550">
        <w:rPr>
          <w:sz w:val="28"/>
          <w:szCs w:val="28"/>
        </w:rPr>
        <w:t>Madurai</w:t>
      </w:r>
      <w:proofErr w:type="spellEnd"/>
    </w:p>
    <w:p w14:paraId="27F26D43" w14:textId="77777777" w:rsidR="008370CF" w:rsidRPr="002B0550" w:rsidRDefault="008370CF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t xml:space="preserve">Основной текст: </w:t>
      </w:r>
      <w:proofErr w:type="spellStart"/>
      <w:r w:rsidRPr="002B0550">
        <w:rPr>
          <w:sz w:val="28"/>
          <w:szCs w:val="28"/>
        </w:rPr>
        <w:t>Raleway</w:t>
      </w:r>
      <w:proofErr w:type="spellEnd"/>
    </w:p>
    <w:p w14:paraId="1A56746A" w14:textId="77777777" w:rsidR="008370CF" w:rsidRPr="002B0550" w:rsidRDefault="008370CF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t xml:space="preserve">Шрифты обладают невысокой контрастностью </w:t>
      </w:r>
      <w:r w:rsidR="00D72427" w:rsidRPr="002B0550">
        <w:rPr>
          <w:sz w:val="28"/>
          <w:szCs w:val="28"/>
        </w:rPr>
        <w:t>для более простого восприятия текстовой информации и уменьшения усталости после ее прочтения.</w:t>
      </w:r>
    </w:p>
    <w:p w14:paraId="01BCCE85" w14:textId="77777777" w:rsidR="00C41A7A" w:rsidRPr="002B0550" w:rsidRDefault="00C41A7A" w:rsidP="002B0550">
      <w:pPr>
        <w:spacing w:after="120" w:line="360" w:lineRule="auto"/>
        <w:ind w:left="0" w:firstLine="709"/>
        <w:rPr>
          <w:b/>
          <w:sz w:val="28"/>
          <w:szCs w:val="28"/>
        </w:rPr>
      </w:pPr>
      <w:r w:rsidRPr="002B0550">
        <w:rPr>
          <w:b/>
          <w:sz w:val="28"/>
          <w:szCs w:val="28"/>
        </w:rPr>
        <w:t>Структура страниц:</w:t>
      </w:r>
    </w:p>
    <w:p w14:paraId="434B66C9" w14:textId="77777777" w:rsidR="00C41A7A" w:rsidRPr="002B0550" w:rsidRDefault="00C41A7A" w:rsidP="002B0550">
      <w:pPr>
        <w:spacing w:after="120" w:line="360" w:lineRule="auto"/>
        <w:ind w:left="0" w:firstLine="709"/>
        <w:rPr>
          <w:color w:val="auto"/>
          <w:sz w:val="28"/>
          <w:szCs w:val="28"/>
        </w:rPr>
      </w:pPr>
      <w:r w:rsidRPr="002B0550">
        <w:rPr>
          <w:color w:val="auto"/>
          <w:sz w:val="28"/>
          <w:szCs w:val="28"/>
        </w:rPr>
        <w:t>Страницы состоят из</w:t>
      </w:r>
      <w:r w:rsidR="001F3FB6" w:rsidRPr="002B0550">
        <w:rPr>
          <w:color w:val="auto"/>
          <w:sz w:val="28"/>
          <w:szCs w:val="28"/>
        </w:rPr>
        <w:t xml:space="preserve"> </w:t>
      </w:r>
      <w:r w:rsidR="0069131A" w:rsidRPr="002B0550">
        <w:rPr>
          <w:color w:val="auto"/>
          <w:sz w:val="28"/>
          <w:szCs w:val="28"/>
        </w:rPr>
        <w:t>верхней навигационной панели</w:t>
      </w:r>
      <w:r w:rsidR="0015663D" w:rsidRPr="002B0550">
        <w:rPr>
          <w:color w:val="auto"/>
          <w:sz w:val="28"/>
          <w:szCs w:val="28"/>
        </w:rPr>
        <w:t>, которая не фиксируется в верхней части экрана, что экономит</w:t>
      </w:r>
      <w:r w:rsidRPr="002B0550">
        <w:rPr>
          <w:color w:val="auto"/>
          <w:sz w:val="28"/>
          <w:szCs w:val="28"/>
        </w:rPr>
        <w:t xml:space="preserve"> место для информации</w:t>
      </w:r>
      <w:r w:rsidR="0015663D" w:rsidRPr="002B0550">
        <w:rPr>
          <w:color w:val="auto"/>
          <w:sz w:val="28"/>
          <w:szCs w:val="28"/>
        </w:rPr>
        <w:t xml:space="preserve"> на странице</w:t>
      </w:r>
      <w:r w:rsidR="00294B40" w:rsidRPr="002B0550">
        <w:rPr>
          <w:color w:val="auto"/>
          <w:sz w:val="28"/>
          <w:szCs w:val="28"/>
        </w:rPr>
        <w:t>, основной части, где расположена необходимая информация, и подвала сайта.</w:t>
      </w:r>
    </w:p>
    <w:p w14:paraId="3EB2F5C7" w14:textId="77777777" w:rsidR="001E6D42" w:rsidRPr="002B0550" w:rsidRDefault="00294B40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t>Верхняя навигационная панель содержит логотип компании, пункты</w:t>
      </w:r>
      <w:r w:rsidR="003C7569" w:rsidRPr="002B0550">
        <w:rPr>
          <w:sz w:val="28"/>
          <w:szCs w:val="28"/>
        </w:rPr>
        <w:t xml:space="preserve"> меню</w:t>
      </w:r>
      <w:r w:rsidRPr="002B0550">
        <w:rPr>
          <w:sz w:val="28"/>
          <w:szCs w:val="28"/>
        </w:rPr>
        <w:t xml:space="preserve"> и кнопку для </w:t>
      </w:r>
      <w:r w:rsidR="0068521B" w:rsidRPr="002B0550">
        <w:rPr>
          <w:sz w:val="28"/>
          <w:szCs w:val="28"/>
        </w:rPr>
        <w:t>быстрой</w:t>
      </w:r>
      <w:r w:rsidRPr="002B0550">
        <w:rPr>
          <w:sz w:val="28"/>
          <w:szCs w:val="28"/>
        </w:rPr>
        <w:t xml:space="preserve"> связи</w:t>
      </w:r>
      <w:r w:rsidR="001E6D42" w:rsidRPr="002B0550">
        <w:rPr>
          <w:sz w:val="28"/>
          <w:szCs w:val="28"/>
        </w:rPr>
        <w:t xml:space="preserve"> с менеджером или </w:t>
      </w:r>
      <w:proofErr w:type="spellStart"/>
      <w:proofErr w:type="gramStart"/>
      <w:r w:rsidR="001E6D42" w:rsidRPr="002B0550">
        <w:rPr>
          <w:sz w:val="28"/>
          <w:szCs w:val="28"/>
        </w:rPr>
        <w:t>тех.поддержкой</w:t>
      </w:r>
      <w:proofErr w:type="spellEnd"/>
      <w:proofErr w:type="gramEnd"/>
      <w:r w:rsidRPr="002B0550">
        <w:rPr>
          <w:sz w:val="28"/>
          <w:szCs w:val="28"/>
        </w:rPr>
        <w:t xml:space="preserve">. </w:t>
      </w:r>
      <w:r w:rsidR="001E6D42" w:rsidRPr="002B0550">
        <w:rPr>
          <w:sz w:val="28"/>
          <w:szCs w:val="28"/>
        </w:rPr>
        <w:t xml:space="preserve">Подвал </w:t>
      </w:r>
      <w:r w:rsidR="0053728C" w:rsidRPr="002B0550">
        <w:rPr>
          <w:sz w:val="28"/>
          <w:szCs w:val="28"/>
        </w:rPr>
        <w:t xml:space="preserve">сайта содержит форму обратной связи, карту сайта и контакты с ссылкой на </w:t>
      </w:r>
      <w:proofErr w:type="spellStart"/>
      <w:proofErr w:type="gramStart"/>
      <w:r w:rsidR="0053728C" w:rsidRPr="002B0550">
        <w:rPr>
          <w:sz w:val="28"/>
          <w:szCs w:val="28"/>
        </w:rPr>
        <w:t>соц.сети</w:t>
      </w:r>
      <w:proofErr w:type="spellEnd"/>
      <w:proofErr w:type="gramEnd"/>
      <w:r w:rsidR="0053728C" w:rsidRPr="002B0550">
        <w:rPr>
          <w:sz w:val="28"/>
          <w:szCs w:val="28"/>
        </w:rPr>
        <w:t>.</w:t>
      </w:r>
    </w:p>
    <w:p w14:paraId="728BAC15" w14:textId="77777777" w:rsidR="0039661E" w:rsidRPr="002B0550" w:rsidRDefault="0039661E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lastRenderedPageBreak/>
        <w:t>Верхняя панель:</w:t>
      </w:r>
    </w:p>
    <w:p w14:paraId="735584D5" w14:textId="563635D2" w:rsidR="007542D6" w:rsidRPr="002B0550" w:rsidRDefault="004375B7" w:rsidP="002B0550">
      <w:pPr>
        <w:spacing w:after="120" w:line="360" w:lineRule="auto"/>
        <w:ind w:left="0"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43CFCC58" wp14:editId="15DF200B">
            <wp:extent cx="6299835" cy="54102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26"/>
                    <a:stretch/>
                  </pic:blipFill>
                  <pic:spPr bwMode="auto">
                    <a:xfrm>
                      <a:off x="0" y="0"/>
                      <a:ext cx="629983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5CC1A" w14:textId="77777777" w:rsidR="0039661E" w:rsidRPr="002B0550" w:rsidRDefault="0039661E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t>Подвал сайта:</w:t>
      </w:r>
    </w:p>
    <w:p w14:paraId="4F03CA80" w14:textId="1B7601D7" w:rsidR="007542D6" w:rsidRPr="002B0550" w:rsidRDefault="004375B7" w:rsidP="002B0550">
      <w:pPr>
        <w:spacing w:after="120" w:line="360" w:lineRule="auto"/>
        <w:ind w:left="0"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594E152D" wp14:editId="238F3225">
            <wp:extent cx="6299835" cy="244602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20" b="12347"/>
                    <a:stretch/>
                  </pic:blipFill>
                  <pic:spPr bwMode="auto">
                    <a:xfrm>
                      <a:off x="0" y="0"/>
                      <a:ext cx="629983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C6E29" w14:textId="77777777" w:rsidR="00FB0172" w:rsidRPr="002B0550" w:rsidRDefault="004D224B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t xml:space="preserve">Сами пункты меню расположены в логическом порядке по уменьшению важности </w:t>
      </w:r>
      <w:r w:rsidR="00E41EF9" w:rsidRPr="002B0550">
        <w:rPr>
          <w:sz w:val="28"/>
          <w:szCs w:val="28"/>
        </w:rPr>
        <w:t xml:space="preserve">для более простого поиска нужной информации </w:t>
      </w:r>
      <w:r w:rsidRPr="002B0550">
        <w:rPr>
          <w:sz w:val="28"/>
          <w:szCs w:val="28"/>
        </w:rPr>
        <w:t>– сначала главная страница и сразу после информация о продукте</w:t>
      </w:r>
      <w:r w:rsidR="00E41EF9" w:rsidRPr="002B0550">
        <w:rPr>
          <w:sz w:val="28"/>
          <w:szCs w:val="28"/>
        </w:rPr>
        <w:t>, потом сведения о компании и информационные буклеты.</w:t>
      </w:r>
      <w:r w:rsidR="0067138F" w:rsidRPr="002B0550">
        <w:rPr>
          <w:sz w:val="28"/>
          <w:szCs w:val="28"/>
        </w:rPr>
        <w:t xml:space="preserve"> Крайним пунктом являются контакты и карта местонахождения организации</w:t>
      </w:r>
      <w:r w:rsidR="001C45A2" w:rsidRPr="002B0550">
        <w:rPr>
          <w:sz w:val="28"/>
          <w:szCs w:val="28"/>
        </w:rPr>
        <w:t>.</w:t>
      </w:r>
      <w:r w:rsidR="00F37EB1" w:rsidRPr="002B0550">
        <w:rPr>
          <w:sz w:val="28"/>
          <w:szCs w:val="28"/>
        </w:rPr>
        <w:t xml:space="preserve"> </w:t>
      </w:r>
    </w:p>
    <w:p w14:paraId="075AA308" w14:textId="77777777" w:rsidR="004375B7" w:rsidRDefault="004375B7">
      <w:pPr>
        <w:spacing w:after="160" w:line="259" w:lineRule="auto"/>
        <w:ind w:left="0"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39AF6AF" w14:textId="3A41BF74" w:rsidR="0039661E" w:rsidRPr="002B0550" w:rsidRDefault="0039661E" w:rsidP="004375B7">
      <w:pPr>
        <w:spacing w:after="120" w:line="360" w:lineRule="auto"/>
        <w:ind w:left="0" w:firstLine="0"/>
        <w:rPr>
          <w:sz w:val="28"/>
          <w:szCs w:val="28"/>
        </w:rPr>
      </w:pPr>
      <w:r w:rsidRPr="002B0550">
        <w:rPr>
          <w:sz w:val="28"/>
          <w:szCs w:val="28"/>
        </w:rPr>
        <w:lastRenderedPageBreak/>
        <w:t>Главная:</w:t>
      </w:r>
    </w:p>
    <w:p w14:paraId="71CC06F2" w14:textId="0BED0FCD" w:rsidR="004375B7" w:rsidRDefault="004375B7">
      <w:pPr>
        <w:spacing w:after="160" w:line="259" w:lineRule="auto"/>
        <w:ind w:left="0"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01D394" wp14:editId="7E5FBF7B">
            <wp:extent cx="2696615" cy="8924925"/>
            <wp:effectExtent l="0" t="0" r="8890" b="0"/>
            <wp:docPr id="10" name="Рисунок 10" descr="F:\Glavna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Glavnay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615" cy="892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141B088C" w14:textId="6201955D" w:rsidR="0039661E" w:rsidRDefault="0039661E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lastRenderedPageBreak/>
        <w:t>Компания:</w:t>
      </w:r>
    </w:p>
    <w:p w14:paraId="1931667B" w14:textId="15733A67" w:rsidR="004375B7" w:rsidRPr="002B0550" w:rsidRDefault="004375B7" w:rsidP="002B0550">
      <w:pPr>
        <w:spacing w:after="120" w:line="360" w:lineRule="auto"/>
        <w:ind w:left="0"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942FA6" wp14:editId="598019C7">
            <wp:extent cx="4360611" cy="8772525"/>
            <wp:effectExtent l="0" t="0" r="1905" b="0"/>
            <wp:docPr id="1" name="Рисунок 1" descr="F:\screens_site\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creens_site\history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611" cy="877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9FC6" w14:textId="77777777" w:rsidR="0039661E" w:rsidRDefault="0039661E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lastRenderedPageBreak/>
        <w:t>Клиенты:</w:t>
      </w:r>
    </w:p>
    <w:p w14:paraId="2269C1E2" w14:textId="2C52D070" w:rsidR="004375B7" w:rsidRPr="002B0550" w:rsidRDefault="004375B7" w:rsidP="002B0550">
      <w:pPr>
        <w:spacing w:after="120" w:line="360" w:lineRule="auto"/>
        <w:ind w:left="0"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E81325" wp14:editId="64274D3A">
            <wp:extent cx="5657850" cy="8881004"/>
            <wp:effectExtent l="0" t="0" r="0" b="0"/>
            <wp:docPr id="2" name="Рисунок 2" descr="F:\screens_site\cli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creens_site\client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060" cy="888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629F" w14:textId="77777777" w:rsidR="0039661E" w:rsidRDefault="0039661E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lastRenderedPageBreak/>
        <w:t>Новости:</w:t>
      </w:r>
    </w:p>
    <w:p w14:paraId="52CA881B" w14:textId="34C568CB" w:rsidR="004375B7" w:rsidRPr="002B0550" w:rsidRDefault="004375B7" w:rsidP="002B0550">
      <w:pPr>
        <w:spacing w:after="120" w:line="360" w:lineRule="auto"/>
        <w:ind w:left="0"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8BDB95" wp14:editId="45840C6A">
            <wp:extent cx="5848350" cy="7946036"/>
            <wp:effectExtent l="0" t="0" r="0" b="0"/>
            <wp:docPr id="4" name="Рисунок 4" descr="F:\screens_site\news-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creens_site\news-new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36" cy="795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997B" w14:textId="77777777" w:rsidR="004375B7" w:rsidRDefault="004375B7">
      <w:pPr>
        <w:spacing w:after="160" w:line="259" w:lineRule="auto"/>
        <w:ind w:left="0"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95329F" w14:textId="75DD0995" w:rsidR="0039661E" w:rsidRDefault="0039661E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lastRenderedPageBreak/>
        <w:t>Публикации:</w:t>
      </w:r>
    </w:p>
    <w:p w14:paraId="269DE35E" w14:textId="2492B078" w:rsidR="004375B7" w:rsidRPr="002B0550" w:rsidRDefault="004375B7" w:rsidP="002B0550">
      <w:pPr>
        <w:spacing w:after="120" w:line="360" w:lineRule="auto"/>
        <w:ind w:left="0"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18B1E1" wp14:editId="1DA86B00">
            <wp:extent cx="5476875" cy="8826725"/>
            <wp:effectExtent l="0" t="0" r="0" b="0"/>
            <wp:docPr id="6" name="Рисунок 6" descr="F:\screens_site\news-p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creens_site\news-pub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82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D4D4" w14:textId="77777777" w:rsidR="0039661E" w:rsidRDefault="0039661E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lastRenderedPageBreak/>
        <w:t>Статьи:</w:t>
      </w:r>
    </w:p>
    <w:p w14:paraId="611DAFEC" w14:textId="1D200F57" w:rsidR="004375B7" w:rsidRPr="002B0550" w:rsidRDefault="004375B7" w:rsidP="002B0550">
      <w:pPr>
        <w:spacing w:after="120" w:line="360" w:lineRule="auto"/>
        <w:ind w:left="0"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929A50" wp14:editId="255B0AAA">
            <wp:extent cx="5029200" cy="8872512"/>
            <wp:effectExtent l="0" t="0" r="0" b="5080"/>
            <wp:docPr id="7" name="Рисунок 7" descr="F:\screens_site\sheets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creens_site\sheets-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87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8A568" w14:textId="77777777" w:rsidR="0039661E" w:rsidRDefault="0039661E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lastRenderedPageBreak/>
        <w:t>Вопросы:</w:t>
      </w:r>
    </w:p>
    <w:p w14:paraId="30B4EB2F" w14:textId="3EFD7945" w:rsidR="004375B7" w:rsidRPr="002B0550" w:rsidRDefault="004375B7" w:rsidP="002B0550">
      <w:pPr>
        <w:spacing w:after="120" w:line="360" w:lineRule="auto"/>
        <w:ind w:left="0"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2C6F51" wp14:editId="647512A9">
            <wp:extent cx="4295775" cy="8949531"/>
            <wp:effectExtent l="0" t="0" r="0" b="4445"/>
            <wp:docPr id="8" name="Рисунок 8" descr="F:\screens_site\q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creens_site\que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69" cy="895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38D5" w14:textId="4955C20C" w:rsidR="0039661E" w:rsidRDefault="0039661E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2B0550">
        <w:rPr>
          <w:sz w:val="28"/>
          <w:szCs w:val="28"/>
        </w:rPr>
        <w:lastRenderedPageBreak/>
        <w:t>Контакты:</w:t>
      </w:r>
    </w:p>
    <w:p w14:paraId="7A59BDF9" w14:textId="313519A7" w:rsidR="004375B7" w:rsidRDefault="004375B7" w:rsidP="002B0550">
      <w:pPr>
        <w:spacing w:after="120" w:line="360" w:lineRule="auto"/>
        <w:ind w:left="0"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57C1E5" wp14:editId="254CD21D">
            <wp:extent cx="5872540" cy="6057900"/>
            <wp:effectExtent l="0" t="0" r="0" b="0"/>
            <wp:docPr id="9" name="Рисунок 9" descr="F:\screens_site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creens_site\map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540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AEE3" w14:textId="77777777" w:rsidR="004519D3" w:rsidRDefault="002B0550" w:rsidP="002B0550">
      <w:pPr>
        <w:spacing w:after="120" w:line="360" w:lineRule="auto"/>
        <w:ind w:left="0" w:firstLine="709"/>
        <w:rPr>
          <w:sz w:val="28"/>
          <w:szCs w:val="28"/>
        </w:rPr>
      </w:pPr>
      <w:r w:rsidRPr="00954014">
        <w:rPr>
          <w:b/>
          <w:bCs/>
          <w:sz w:val="28"/>
          <w:szCs w:val="28"/>
        </w:rPr>
        <w:t>Вывод:</w:t>
      </w:r>
      <w:r>
        <w:rPr>
          <w:sz w:val="28"/>
          <w:szCs w:val="28"/>
        </w:rPr>
        <w:t xml:space="preserve"> </w:t>
      </w:r>
    </w:p>
    <w:p w14:paraId="6A523870" w14:textId="7B50F59E" w:rsidR="002B0550" w:rsidRPr="002B0550" w:rsidRDefault="004519D3" w:rsidP="004519D3">
      <w:pPr>
        <w:spacing w:after="12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М</w:t>
      </w:r>
      <w:r w:rsidR="002B0550">
        <w:rPr>
          <w:sz w:val="28"/>
          <w:szCs w:val="28"/>
        </w:rPr>
        <w:t xml:space="preserve">ы создали прототип </w:t>
      </w:r>
      <w:r w:rsidR="00B314A6">
        <w:rPr>
          <w:sz w:val="28"/>
          <w:szCs w:val="28"/>
        </w:rPr>
        <w:t>интерфейса сайта с помощью технических средств, описанных в работе.</w:t>
      </w:r>
    </w:p>
    <w:sectPr w:rsidR="002B0550" w:rsidRPr="002B0550" w:rsidSect="007510C8">
      <w:headerReference w:type="default" r:id="rId17"/>
      <w:pgSz w:w="11906" w:h="16838"/>
      <w:pgMar w:top="720" w:right="720" w:bottom="720" w:left="720" w:header="708" w:footer="708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AE5F63" w14:textId="77777777" w:rsidR="00E14313" w:rsidRDefault="00E14313" w:rsidP="00631A68">
      <w:pPr>
        <w:spacing w:after="0" w:line="240" w:lineRule="auto"/>
      </w:pPr>
      <w:r>
        <w:separator/>
      </w:r>
    </w:p>
  </w:endnote>
  <w:endnote w:type="continuationSeparator" w:id="0">
    <w:p w14:paraId="03AF9E73" w14:textId="77777777" w:rsidR="00E14313" w:rsidRDefault="00E14313" w:rsidP="00631A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0C9A91" w14:textId="77777777" w:rsidR="00E14313" w:rsidRDefault="00E14313" w:rsidP="00631A68">
      <w:pPr>
        <w:spacing w:after="0" w:line="240" w:lineRule="auto"/>
      </w:pPr>
      <w:r>
        <w:separator/>
      </w:r>
    </w:p>
  </w:footnote>
  <w:footnote w:type="continuationSeparator" w:id="0">
    <w:p w14:paraId="10FCD3BC" w14:textId="77777777" w:rsidR="00E14313" w:rsidRDefault="00E14313" w:rsidP="00631A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9"/>
      <w:tblW w:w="0" w:type="auto"/>
      <w:tblInd w:w="1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72"/>
      <w:gridCol w:w="4673"/>
    </w:tblGrid>
    <w:tr w:rsidR="00631A68" w14:paraId="24DA3BDD" w14:textId="77777777" w:rsidTr="00C81DBC">
      <w:tc>
        <w:tcPr>
          <w:tcW w:w="4672" w:type="dxa"/>
        </w:tcPr>
        <w:p w14:paraId="505DC9DE" w14:textId="77777777" w:rsidR="00631A68" w:rsidRDefault="00631A68" w:rsidP="00631A68">
          <w:pPr>
            <w:pStyle w:val="a5"/>
            <w:ind w:left="0" w:firstLine="0"/>
            <w:jc w:val="left"/>
            <w:rPr>
              <w:b/>
              <w:bCs/>
              <w:sz w:val="20"/>
            </w:rPr>
          </w:pPr>
        </w:p>
      </w:tc>
      <w:tc>
        <w:tcPr>
          <w:tcW w:w="4673" w:type="dxa"/>
        </w:tcPr>
        <w:p w14:paraId="39163ACA" w14:textId="77777777" w:rsidR="00631A68" w:rsidRPr="00920B49" w:rsidRDefault="00631A68" w:rsidP="00631A68">
          <w:pPr>
            <w:pStyle w:val="a5"/>
            <w:jc w:val="right"/>
            <w:rPr>
              <w:sz w:val="20"/>
            </w:rPr>
          </w:pPr>
        </w:p>
      </w:tc>
    </w:tr>
  </w:tbl>
  <w:p w14:paraId="63375703" w14:textId="77777777" w:rsidR="00631A68" w:rsidRDefault="00631A68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C6F89"/>
    <w:multiLevelType w:val="hybridMultilevel"/>
    <w:tmpl w:val="72DE430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36B250A"/>
    <w:multiLevelType w:val="hybridMultilevel"/>
    <w:tmpl w:val="0E0E90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5E0B256">
      <w:start w:val="1"/>
      <w:numFmt w:val="bullet"/>
      <w:lvlText w:val="−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9B0EF2"/>
    <w:multiLevelType w:val="hybridMultilevel"/>
    <w:tmpl w:val="BF4A32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F36237"/>
    <w:multiLevelType w:val="hybridMultilevel"/>
    <w:tmpl w:val="4A5E8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15695E"/>
    <w:multiLevelType w:val="hybridMultilevel"/>
    <w:tmpl w:val="C16823BC"/>
    <w:lvl w:ilvl="0" w:tplc="E8941E32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6A19E6"/>
    <w:multiLevelType w:val="hybridMultilevel"/>
    <w:tmpl w:val="B03ED6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411E94"/>
    <w:multiLevelType w:val="hybridMultilevel"/>
    <w:tmpl w:val="DD20BD3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5310445A"/>
    <w:multiLevelType w:val="hybridMultilevel"/>
    <w:tmpl w:val="E780D6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7B50E5"/>
    <w:multiLevelType w:val="hybridMultilevel"/>
    <w:tmpl w:val="3B5C80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445E9A"/>
    <w:multiLevelType w:val="hybridMultilevel"/>
    <w:tmpl w:val="2BAA92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556992"/>
    <w:multiLevelType w:val="hybridMultilevel"/>
    <w:tmpl w:val="A35C82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24512E"/>
    <w:multiLevelType w:val="hybridMultilevel"/>
    <w:tmpl w:val="21865EB4"/>
    <w:lvl w:ilvl="0" w:tplc="041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12" w15:restartNumberingAfterBreak="0">
    <w:nsid w:val="60FC7B3D"/>
    <w:multiLevelType w:val="hybridMultilevel"/>
    <w:tmpl w:val="A862506E"/>
    <w:lvl w:ilvl="0" w:tplc="D814FD80">
      <w:start w:val="1"/>
      <w:numFmt w:val="decimal"/>
      <w:lvlText w:val="%1."/>
      <w:lvlJc w:val="left"/>
      <w:pPr>
        <w:ind w:left="9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31" w:hanging="360"/>
      </w:pPr>
    </w:lvl>
    <w:lvl w:ilvl="2" w:tplc="0419001B" w:tentative="1">
      <w:start w:val="1"/>
      <w:numFmt w:val="lowerRoman"/>
      <w:lvlText w:val="%3."/>
      <w:lvlJc w:val="right"/>
      <w:pPr>
        <w:ind w:left="2351" w:hanging="180"/>
      </w:pPr>
    </w:lvl>
    <w:lvl w:ilvl="3" w:tplc="0419000F" w:tentative="1">
      <w:start w:val="1"/>
      <w:numFmt w:val="decimal"/>
      <w:lvlText w:val="%4."/>
      <w:lvlJc w:val="left"/>
      <w:pPr>
        <w:ind w:left="3071" w:hanging="360"/>
      </w:pPr>
    </w:lvl>
    <w:lvl w:ilvl="4" w:tplc="04190019" w:tentative="1">
      <w:start w:val="1"/>
      <w:numFmt w:val="lowerLetter"/>
      <w:lvlText w:val="%5."/>
      <w:lvlJc w:val="left"/>
      <w:pPr>
        <w:ind w:left="3791" w:hanging="360"/>
      </w:pPr>
    </w:lvl>
    <w:lvl w:ilvl="5" w:tplc="0419001B" w:tentative="1">
      <w:start w:val="1"/>
      <w:numFmt w:val="lowerRoman"/>
      <w:lvlText w:val="%6."/>
      <w:lvlJc w:val="right"/>
      <w:pPr>
        <w:ind w:left="4511" w:hanging="180"/>
      </w:pPr>
    </w:lvl>
    <w:lvl w:ilvl="6" w:tplc="0419000F" w:tentative="1">
      <w:start w:val="1"/>
      <w:numFmt w:val="decimal"/>
      <w:lvlText w:val="%7."/>
      <w:lvlJc w:val="left"/>
      <w:pPr>
        <w:ind w:left="5231" w:hanging="360"/>
      </w:pPr>
    </w:lvl>
    <w:lvl w:ilvl="7" w:tplc="04190019" w:tentative="1">
      <w:start w:val="1"/>
      <w:numFmt w:val="lowerLetter"/>
      <w:lvlText w:val="%8."/>
      <w:lvlJc w:val="left"/>
      <w:pPr>
        <w:ind w:left="5951" w:hanging="360"/>
      </w:pPr>
    </w:lvl>
    <w:lvl w:ilvl="8" w:tplc="0419001B" w:tentative="1">
      <w:start w:val="1"/>
      <w:numFmt w:val="lowerRoman"/>
      <w:lvlText w:val="%9."/>
      <w:lvlJc w:val="right"/>
      <w:pPr>
        <w:ind w:left="6671" w:hanging="180"/>
      </w:pPr>
    </w:lvl>
  </w:abstractNum>
  <w:abstractNum w:abstractNumId="13" w15:restartNumberingAfterBreak="0">
    <w:nsid w:val="61F668AF"/>
    <w:multiLevelType w:val="hybridMultilevel"/>
    <w:tmpl w:val="080291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C215FA"/>
    <w:multiLevelType w:val="hybridMultilevel"/>
    <w:tmpl w:val="8C7CE8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14"/>
  </w:num>
  <w:num w:numId="4">
    <w:abstractNumId w:val="3"/>
  </w:num>
  <w:num w:numId="5">
    <w:abstractNumId w:val="13"/>
  </w:num>
  <w:num w:numId="6">
    <w:abstractNumId w:val="4"/>
  </w:num>
  <w:num w:numId="7">
    <w:abstractNumId w:val="6"/>
  </w:num>
  <w:num w:numId="8">
    <w:abstractNumId w:val="7"/>
  </w:num>
  <w:num w:numId="9">
    <w:abstractNumId w:val="9"/>
  </w:num>
  <w:num w:numId="10">
    <w:abstractNumId w:val="2"/>
  </w:num>
  <w:num w:numId="11">
    <w:abstractNumId w:val="5"/>
  </w:num>
  <w:num w:numId="12">
    <w:abstractNumId w:val="11"/>
  </w:num>
  <w:num w:numId="13">
    <w:abstractNumId w:val="8"/>
  </w:num>
  <w:num w:numId="14">
    <w:abstractNumId w:val="10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6DE2"/>
    <w:rsid w:val="000071F8"/>
    <w:rsid w:val="00014D3A"/>
    <w:rsid w:val="0002329E"/>
    <w:rsid w:val="000307F7"/>
    <w:rsid w:val="00034214"/>
    <w:rsid w:val="00041003"/>
    <w:rsid w:val="00093863"/>
    <w:rsid w:val="000A6742"/>
    <w:rsid w:val="000F67BC"/>
    <w:rsid w:val="0015663D"/>
    <w:rsid w:val="00186539"/>
    <w:rsid w:val="0019377D"/>
    <w:rsid w:val="001C45A2"/>
    <w:rsid w:val="001E6D42"/>
    <w:rsid w:val="001F3FB6"/>
    <w:rsid w:val="002257EC"/>
    <w:rsid w:val="00233D1A"/>
    <w:rsid w:val="00262DDD"/>
    <w:rsid w:val="00294B40"/>
    <w:rsid w:val="002B0550"/>
    <w:rsid w:val="00351416"/>
    <w:rsid w:val="00376F9A"/>
    <w:rsid w:val="00385BB5"/>
    <w:rsid w:val="003901AB"/>
    <w:rsid w:val="003963B9"/>
    <w:rsid w:val="0039661E"/>
    <w:rsid w:val="003C7569"/>
    <w:rsid w:val="004009F9"/>
    <w:rsid w:val="0042422A"/>
    <w:rsid w:val="004375B7"/>
    <w:rsid w:val="004430CC"/>
    <w:rsid w:val="004519D3"/>
    <w:rsid w:val="00482B32"/>
    <w:rsid w:val="00484014"/>
    <w:rsid w:val="004A7D7F"/>
    <w:rsid w:val="004D224B"/>
    <w:rsid w:val="004E00F2"/>
    <w:rsid w:val="004E739B"/>
    <w:rsid w:val="004F024A"/>
    <w:rsid w:val="0053728C"/>
    <w:rsid w:val="005653F2"/>
    <w:rsid w:val="005A0F67"/>
    <w:rsid w:val="005A2F57"/>
    <w:rsid w:val="005F49C0"/>
    <w:rsid w:val="00603EA2"/>
    <w:rsid w:val="00631A68"/>
    <w:rsid w:val="00632A9D"/>
    <w:rsid w:val="0064202C"/>
    <w:rsid w:val="006677F8"/>
    <w:rsid w:val="0067138F"/>
    <w:rsid w:val="00677E02"/>
    <w:rsid w:val="0068521B"/>
    <w:rsid w:val="0069131A"/>
    <w:rsid w:val="006A504B"/>
    <w:rsid w:val="006B1812"/>
    <w:rsid w:val="007074F8"/>
    <w:rsid w:val="00714822"/>
    <w:rsid w:val="007510C8"/>
    <w:rsid w:val="007542D6"/>
    <w:rsid w:val="00793B6A"/>
    <w:rsid w:val="0079727B"/>
    <w:rsid w:val="0082762C"/>
    <w:rsid w:val="008370CF"/>
    <w:rsid w:val="0084435D"/>
    <w:rsid w:val="00850197"/>
    <w:rsid w:val="00851078"/>
    <w:rsid w:val="00876E0A"/>
    <w:rsid w:val="00881879"/>
    <w:rsid w:val="008A7CB5"/>
    <w:rsid w:val="008B46B2"/>
    <w:rsid w:val="00917E50"/>
    <w:rsid w:val="00933E37"/>
    <w:rsid w:val="00954014"/>
    <w:rsid w:val="00977249"/>
    <w:rsid w:val="009A7BF7"/>
    <w:rsid w:val="009B32C0"/>
    <w:rsid w:val="009C2906"/>
    <w:rsid w:val="00A14C84"/>
    <w:rsid w:val="00A31045"/>
    <w:rsid w:val="00A532D2"/>
    <w:rsid w:val="00AC312C"/>
    <w:rsid w:val="00AC5E0B"/>
    <w:rsid w:val="00AD23B3"/>
    <w:rsid w:val="00B05F13"/>
    <w:rsid w:val="00B115DC"/>
    <w:rsid w:val="00B118E0"/>
    <w:rsid w:val="00B314A6"/>
    <w:rsid w:val="00B46DE2"/>
    <w:rsid w:val="00B66CFF"/>
    <w:rsid w:val="00B821D0"/>
    <w:rsid w:val="00BA5008"/>
    <w:rsid w:val="00BC6925"/>
    <w:rsid w:val="00BF5631"/>
    <w:rsid w:val="00C305FF"/>
    <w:rsid w:val="00C31071"/>
    <w:rsid w:val="00C41A7A"/>
    <w:rsid w:val="00C42AED"/>
    <w:rsid w:val="00CD0E0A"/>
    <w:rsid w:val="00CF0B43"/>
    <w:rsid w:val="00D72427"/>
    <w:rsid w:val="00D87195"/>
    <w:rsid w:val="00E14313"/>
    <w:rsid w:val="00E14ACE"/>
    <w:rsid w:val="00E359F7"/>
    <w:rsid w:val="00E41EF9"/>
    <w:rsid w:val="00EA68F1"/>
    <w:rsid w:val="00EB2A8D"/>
    <w:rsid w:val="00EC5CFA"/>
    <w:rsid w:val="00ED5E5D"/>
    <w:rsid w:val="00F37EB1"/>
    <w:rsid w:val="00F74101"/>
    <w:rsid w:val="00F97952"/>
    <w:rsid w:val="00FB0172"/>
    <w:rsid w:val="00FB2152"/>
    <w:rsid w:val="00FD58F1"/>
    <w:rsid w:val="00FD5AB8"/>
    <w:rsid w:val="00FE3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F87F7D"/>
  <w15:docId w15:val="{7ABC9318-CFA9-4E78-9D89-AF9B10D33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46DE2"/>
    <w:pPr>
      <w:spacing w:after="16" w:line="38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3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46D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uto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4D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46DE2"/>
    <w:rPr>
      <w:rFonts w:asciiTheme="majorHAnsi" w:eastAsiaTheme="majorEastAsia" w:hAnsiTheme="majorHAnsi" w:cstheme="majorBidi"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0F67B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14D3A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014D3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posttitle-text">
    <w:name w:val="post__title-text"/>
    <w:basedOn w:val="a0"/>
    <w:rsid w:val="00014D3A"/>
  </w:style>
  <w:style w:type="paragraph" w:styleId="a5">
    <w:name w:val="header"/>
    <w:basedOn w:val="a"/>
    <w:link w:val="a6"/>
    <w:uiPriority w:val="99"/>
    <w:unhideWhenUsed/>
    <w:rsid w:val="00631A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31A68"/>
    <w:rPr>
      <w:rFonts w:ascii="Times New Roman" w:eastAsia="Times New Roman" w:hAnsi="Times New Roman" w:cs="Times New Roman"/>
      <w:color w:val="000000"/>
      <w:sz w:val="32"/>
      <w:lang w:eastAsia="ru-RU"/>
    </w:rPr>
  </w:style>
  <w:style w:type="paragraph" w:styleId="a7">
    <w:name w:val="footer"/>
    <w:basedOn w:val="a"/>
    <w:link w:val="a8"/>
    <w:uiPriority w:val="99"/>
    <w:unhideWhenUsed/>
    <w:rsid w:val="00631A6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31A68"/>
    <w:rPr>
      <w:rFonts w:ascii="Times New Roman" w:eastAsia="Times New Roman" w:hAnsi="Times New Roman" w:cs="Times New Roman"/>
      <w:color w:val="000000"/>
      <w:sz w:val="32"/>
      <w:lang w:eastAsia="ru-RU"/>
    </w:rPr>
  </w:style>
  <w:style w:type="table" w:styleId="a9">
    <w:name w:val="Table Grid"/>
    <w:basedOn w:val="a1"/>
    <w:uiPriority w:val="39"/>
    <w:rsid w:val="00631A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unhideWhenUsed/>
    <w:rsid w:val="00233D1A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023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02329E"/>
    <w:rPr>
      <w:rFonts w:ascii="Tahoma" w:eastAsia="Times New Roman" w:hAnsi="Tahoma" w:cs="Tahoma"/>
      <w:color w:val="000000"/>
      <w:sz w:val="16"/>
      <w:szCs w:val="16"/>
      <w:lang w:eastAsia="ru-RU"/>
    </w:rPr>
  </w:style>
  <w:style w:type="character" w:customStyle="1" w:styleId="fontstyle01">
    <w:name w:val="fontstyle01"/>
    <w:basedOn w:val="a0"/>
    <w:rsid w:val="00C305FF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ad">
    <w:name w:val="Emphasis"/>
    <w:basedOn w:val="a0"/>
    <w:uiPriority w:val="20"/>
    <w:qFormat/>
    <w:rsid w:val="004A7D7F"/>
    <w:rPr>
      <w:i/>
      <w:iCs/>
    </w:rPr>
  </w:style>
  <w:style w:type="character" w:customStyle="1" w:styleId="HelpText">
    <w:name w:val="Help Text"/>
    <w:rsid w:val="00F74101"/>
    <w:rPr>
      <w:i/>
      <w:vanish/>
      <w:color w:val="FF0000"/>
    </w:rPr>
  </w:style>
  <w:style w:type="paragraph" w:styleId="ae">
    <w:name w:val="Body Text"/>
    <w:basedOn w:val="a"/>
    <w:link w:val="af"/>
    <w:rsid w:val="00F74101"/>
    <w:pPr>
      <w:spacing w:after="120" w:line="240" w:lineRule="auto"/>
      <w:ind w:left="0" w:firstLine="0"/>
    </w:pPr>
    <w:rPr>
      <w:color w:val="auto"/>
      <w:sz w:val="24"/>
      <w:szCs w:val="24"/>
      <w:lang w:val="en-US" w:eastAsia="en-US"/>
    </w:rPr>
  </w:style>
  <w:style w:type="character" w:customStyle="1" w:styleId="af">
    <w:name w:val="Основной текст Знак"/>
    <w:basedOn w:val="a0"/>
    <w:link w:val="ae"/>
    <w:rsid w:val="00F74101"/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InfoBlue">
    <w:name w:val="InfoBlue"/>
    <w:basedOn w:val="a"/>
    <w:next w:val="ae"/>
    <w:autoRedefine/>
    <w:rsid w:val="00F74101"/>
    <w:pPr>
      <w:widowControl w:val="0"/>
      <w:spacing w:before="60" w:after="60" w:line="240" w:lineRule="auto"/>
      <w:ind w:left="0" w:firstLine="0"/>
    </w:pPr>
    <w:rPr>
      <w:color w:val="0000FF"/>
      <w:sz w:val="24"/>
      <w:szCs w:val="24"/>
      <w:lang w:eastAsia="en-US"/>
    </w:rPr>
  </w:style>
  <w:style w:type="paragraph" w:customStyle="1" w:styleId="Graphic">
    <w:name w:val="Graphic"/>
    <w:basedOn w:val="a"/>
    <w:rsid w:val="003963B9"/>
    <w:pPr>
      <w:widowControl w:val="0"/>
      <w:spacing w:before="120" w:after="120" w:line="240" w:lineRule="auto"/>
      <w:ind w:left="0" w:firstLine="0"/>
    </w:pPr>
    <w:rPr>
      <w:rFonts w:ascii="Arial" w:hAnsi="Arial"/>
      <w:color w:val="auto"/>
      <w:sz w:val="20"/>
      <w:szCs w:val="20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1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9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0068E-2E8D-4C2C-A384-61DE1E220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310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ClassAdmin</dc:creator>
  <cp:lastModifiedBy>Гаррик Лёвин</cp:lastModifiedBy>
  <cp:revision>6</cp:revision>
  <dcterms:created xsi:type="dcterms:W3CDTF">2021-06-17T14:35:00Z</dcterms:created>
  <dcterms:modified xsi:type="dcterms:W3CDTF">2021-06-17T19:25:00Z</dcterms:modified>
</cp:coreProperties>
</file>